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3F4CA5" w:rsidRPr="002410D2" w:rsidRDefault="001326D1" w:rsidP="003F4CA5">
      <w:pPr>
        <w:suppressAutoHyphens/>
        <w:jc w:val="both"/>
      </w:pPr>
      <w:r w:rsidRPr="001326D1">
        <w:rPr>
          <w:rFonts w:eastAsia="Arial CYR" w:cs="Arial CYR"/>
          <w:sz w:val="28"/>
          <w:szCs w:val="28"/>
          <w:lang w:eastAsia="ar-SA"/>
        </w:rPr>
        <w:t>О</w:t>
      </w:r>
      <w:r w:rsidR="003F4CA5">
        <w:rPr>
          <w:rFonts w:eastAsia="Arial CYR" w:cs="Arial CYR"/>
          <w:sz w:val="28"/>
          <w:szCs w:val="28"/>
          <w:lang w:eastAsia="ar-SA"/>
        </w:rPr>
        <w:t>б утверждении Административного регламента</w:t>
      </w:r>
      <w:r w:rsidRPr="001326D1">
        <w:rPr>
          <w:rFonts w:eastAsia="Arial CYR" w:cs="Arial CYR"/>
          <w:sz w:val="28"/>
          <w:szCs w:val="28"/>
          <w:lang w:eastAsia="ar-SA"/>
        </w:rPr>
        <w:t xml:space="preserve"> </w:t>
      </w:r>
      <w:r w:rsidR="003F4CA5" w:rsidRPr="003F4CA5">
        <w:rPr>
          <w:rFonts w:eastAsia="Arial CYR" w:cs="Arial CYR"/>
          <w:sz w:val="28"/>
          <w:szCs w:val="28"/>
          <w:lang w:eastAsia="ar-SA"/>
        </w:rPr>
        <w:t xml:space="preserve">предоставления государственной услуги «Выдача решения о предоставлении выплаты лицам, которые относились к категории детей⁠-⁠сирот и детей, оставшихся без попечения родителей, лицам из числа детей⁠-⁠сирот и детей, оставшихся без попечения родителей, достигшим возраста 23 лет, на приобретение благоустроенного жилого помещения в собственность или для полного </w:t>
      </w:r>
      <w:proofErr w:type="gramStart"/>
      <w:r w:rsidR="003F4CA5" w:rsidRPr="003F4CA5">
        <w:rPr>
          <w:rFonts w:eastAsia="Arial CYR" w:cs="Arial CYR"/>
          <w:sz w:val="28"/>
          <w:szCs w:val="28"/>
          <w:lang w:eastAsia="ar-SA"/>
        </w:rPr>
        <w:t>погашения</w:t>
      </w:r>
      <w:proofErr w:type="gramEnd"/>
      <w:r w:rsidR="003F4CA5" w:rsidRPr="003F4CA5">
        <w:rPr>
          <w:rFonts w:eastAsia="Arial CYR" w:cs="Arial CYR"/>
          <w:sz w:val="28"/>
          <w:szCs w:val="28"/>
          <w:lang w:eastAsia="ar-SA"/>
        </w:rPr>
        <w:t xml:space="preserve"> предоставленного на приобретение жилого помещения кредита (займа) по договору, обязательства </w:t>
      </w:r>
      <w:proofErr w:type="gramStart"/>
      <w:r w:rsidR="003F4CA5" w:rsidRPr="003F4CA5">
        <w:rPr>
          <w:rFonts w:eastAsia="Arial CYR" w:cs="Arial CYR"/>
          <w:sz w:val="28"/>
          <w:szCs w:val="28"/>
          <w:lang w:eastAsia="ar-SA"/>
        </w:rPr>
        <w:t>заемщика</w:t>
      </w:r>
      <w:proofErr w:type="gramEnd"/>
      <w:r w:rsidR="003F4CA5" w:rsidRPr="003F4CA5">
        <w:rPr>
          <w:rFonts w:eastAsia="Arial CYR" w:cs="Arial CYR"/>
          <w:sz w:val="28"/>
          <w:szCs w:val="28"/>
          <w:lang w:eastAsia="ar-SA"/>
        </w:rPr>
        <w:t xml:space="preserve"> по которому обеспечены ипотекой»</w:t>
      </w:r>
    </w:p>
    <w:p w:rsidR="003F4CA5" w:rsidRPr="001326D1" w:rsidRDefault="003F4CA5" w:rsidP="001326D1">
      <w:pPr>
        <w:suppressAutoHyphens/>
        <w:jc w:val="both"/>
        <w:rPr>
          <w:rFonts w:eastAsia="Arial CYR" w:cs="Arial CYR"/>
          <w:sz w:val="28"/>
          <w:szCs w:val="28"/>
          <w:lang w:eastAsia="ar-SA"/>
        </w:rPr>
      </w:pPr>
    </w:p>
    <w:p w:rsidR="00AF35ED" w:rsidRDefault="0008323A" w:rsidP="00DE0436">
      <w:pPr>
        <w:suppressAutoHyphens/>
        <w:ind w:firstLine="708"/>
        <w:jc w:val="both"/>
        <w:rPr>
          <w:rFonts w:eastAsia="Arial CYR" w:cs="Arial CYR"/>
          <w:sz w:val="28"/>
          <w:szCs w:val="28"/>
          <w:lang w:eastAsia="ar-SA"/>
        </w:rPr>
      </w:pPr>
      <w:r w:rsidRPr="0000639A">
        <w:rPr>
          <w:rFonts w:eastAsia="Arial CYR" w:cs="Arial CYR"/>
          <w:sz w:val="28"/>
          <w:szCs w:val="28"/>
          <w:lang w:eastAsia="ar-SA"/>
        </w:rPr>
        <w:t xml:space="preserve">В соответствии </w:t>
      </w:r>
      <w:r w:rsidR="00D9252C">
        <w:rPr>
          <w:rFonts w:eastAsia="Arial CYR" w:cs="Arial CYR"/>
          <w:sz w:val="28"/>
          <w:szCs w:val="28"/>
          <w:lang w:eastAsia="ar-SA"/>
        </w:rPr>
        <w:t xml:space="preserve">с </w:t>
      </w:r>
      <w:r w:rsidR="00651E83">
        <w:rPr>
          <w:rFonts w:eastAsia="Arial CYR" w:cs="Arial CYR"/>
          <w:sz w:val="28"/>
          <w:szCs w:val="28"/>
          <w:lang w:eastAsia="ar-SA"/>
        </w:rPr>
        <w:t>Федеральным законом от 27.07</w:t>
      </w:r>
      <w:r w:rsidRPr="0000639A">
        <w:rPr>
          <w:rFonts w:eastAsia="Arial CYR" w:cs="Arial CYR"/>
          <w:sz w:val="28"/>
          <w:szCs w:val="28"/>
          <w:lang w:eastAsia="ar-SA"/>
        </w:rPr>
        <w:t>.20</w:t>
      </w:r>
      <w:r w:rsidR="00651E83">
        <w:rPr>
          <w:rFonts w:eastAsia="Arial CYR" w:cs="Arial CYR"/>
          <w:sz w:val="28"/>
          <w:szCs w:val="28"/>
          <w:lang w:eastAsia="ar-SA"/>
        </w:rPr>
        <w:t>10</w:t>
      </w:r>
      <w:r w:rsidRPr="0000639A">
        <w:rPr>
          <w:rFonts w:eastAsia="Arial CYR" w:cs="Arial CYR"/>
          <w:sz w:val="28"/>
          <w:szCs w:val="28"/>
          <w:lang w:eastAsia="ar-SA"/>
        </w:rPr>
        <w:t xml:space="preserve"> №</w:t>
      </w:r>
      <w:r w:rsidR="00D9252C">
        <w:rPr>
          <w:rFonts w:eastAsia="Arial CYR" w:cs="Arial CYR"/>
          <w:sz w:val="28"/>
          <w:szCs w:val="28"/>
          <w:lang w:eastAsia="ar-SA"/>
        </w:rPr>
        <w:t xml:space="preserve"> </w:t>
      </w:r>
      <w:r w:rsidR="00651E83">
        <w:rPr>
          <w:rFonts w:eastAsia="Arial CYR" w:cs="Arial CYR"/>
          <w:sz w:val="28"/>
          <w:szCs w:val="28"/>
          <w:lang w:eastAsia="ar-SA"/>
        </w:rPr>
        <w:t>2</w:t>
      </w:r>
      <w:r w:rsidRPr="0000639A">
        <w:rPr>
          <w:rFonts w:eastAsia="Arial CYR" w:cs="Arial CYR"/>
          <w:sz w:val="28"/>
          <w:szCs w:val="28"/>
          <w:lang w:eastAsia="ar-SA"/>
        </w:rPr>
        <w:t>1</w:t>
      </w:r>
      <w:r w:rsidR="00651E83">
        <w:rPr>
          <w:rFonts w:eastAsia="Arial CYR" w:cs="Arial CYR"/>
          <w:sz w:val="28"/>
          <w:szCs w:val="28"/>
          <w:lang w:eastAsia="ar-SA"/>
        </w:rPr>
        <w:t>0</w:t>
      </w:r>
      <w:r w:rsidRPr="0000639A">
        <w:rPr>
          <w:rFonts w:eastAsia="Arial CYR" w:cs="Arial CYR"/>
          <w:sz w:val="28"/>
          <w:szCs w:val="28"/>
          <w:lang w:eastAsia="ar-SA"/>
        </w:rPr>
        <w:t xml:space="preserve">-ФЗ «Об </w:t>
      </w:r>
      <w:r w:rsidR="00651E83">
        <w:rPr>
          <w:rFonts w:eastAsia="Arial CYR" w:cs="Arial CYR"/>
          <w:sz w:val="28"/>
          <w:szCs w:val="28"/>
          <w:lang w:eastAsia="ar-SA"/>
        </w:rPr>
        <w:t xml:space="preserve"> организации предоставления государственных и муниципальных услуг»</w:t>
      </w:r>
      <w:r w:rsidR="00F15579">
        <w:rPr>
          <w:rFonts w:eastAsia="Arial CYR" w:cs="Arial CYR"/>
          <w:sz w:val="28"/>
          <w:szCs w:val="28"/>
          <w:lang w:eastAsia="ar-SA"/>
        </w:rPr>
        <w:t>,</w:t>
      </w:r>
      <w:r w:rsidRPr="0000639A">
        <w:rPr>
          <w:rFonts w:eastAsia="Arial CYR" w:cs="Arial CYR"/>
          <w:sz w:val="28"/>
          <w:szCs w:val="28"/>
          <w:lang w:eastAsia="ar-SA"/>
        </w:rPr>
        <w:t xml:space="preserve"> </w:t>
      </w:r>
      <w:r w:rsidR="00651E83">
        <w:rPr>
          <w:rFonts w:eastAsia="Arial CYR" w:cs="Arial CYR"/>
          <w:sz w:val="28"/>
          <w:szCs w:val="28"/>
          <w:lang w:eastAsia="ar-SA"/>
        </w:rPr>
        <w:t xml:space="preserve"> </w:t>
      </w:r>
      <w:r w:rsidR="00D9252C" w:rsidRPr="0000639A">
        <w:rPr>
          <w:rFonts w:eastAsia="Arial CYR" w:cs="Arial CYR"/>
          <w:sz w:val="28"/>
          <w:szCs w:val="28"/>
          <w:lang w:eastAsia="ar-SA"/>
        </w:rPr>
        <w:t xml:space="preserve"> </w:t>
      </w:r>
      <w:r w:rsidRPr="0000639A">
        <w:rPr>
          <w:rFonts w:eastAsia="Arial CYR" w:cs="Arial CYR"/>
          <w:sz w:val="28"/>
          <w:szCs w:val="28"/>
          <w:lang w:eastAsia="ar-SA"/>
        </w:rPr>
        <w:t xml:space="preserve">постановлением </w:t>
      </w:r>
      <w:r w:rsidR="00651E83">
        <w:rPr>
          <w:rFonts w:eastAsia="Arial CYR" w:cs="Arial CYR"/>
          <w:sz w:val="28"/>
          <w:szCs w:val="28"/>
          <w:lang w:eastAsia="ar-SA"/>
        </w:rPr>
        <w:t>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округа, в целях приведения в соответствие с действующим законодательством распорядительных актов администрации Раменского муниципального округа,</w:t>
      </w:r>
    </w:p>
    <w:p w:rsidR="00277A9E" w:rsidRPr="00DE0436" w:rsidRDefault="00277A9E" w:rsidP="00DE0436">
      <w:pPr>
        <w:suppressAutoHyphens/>
        <w:ind w:firstLine="708"/>
        <w:jc w:val="both"/>
        <w:rPr>
          <w:b/>
          <w:sz w:val="24"/>
          <w:szCs w:val="24"/>
          <w:lang w:eastAsia="ar-SA"/>
        </w:rPr>
      </w:pPr>
    </w:p>
    <w:p w:rsidR="00AF35ED" w:rsidRDefault="00AF35ED" w:rsidP="00AF35ED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ПОСТАНОВЛЯЮ:</w:t>
      </w:r>
    </w:p>
    <w:p w:rsidR="00AF35ED" w:rsidRPr="00DE0436" w:rsidRDefault="00AF35ED" w:rsidP="00AF35ED">
      <w:pPr>
        <w:suppressAutoHyphens/>
        <w:ind w:firstLine="720"/>
        <w:jc w:val="both"/>
        <w:rPr>
          <w:sz w:val="24"/>
          <w:szCs w:val="24"/>
          <w:lang w:eastAsia="ar-SA"/>
        </w:rPr>
      </w:pPr>
    </w:p>
    <w:p w:rsidR="0008323A" w:rsidRPr="005E533D" w:rsidRDefault="0008323A" w:rsidP="0008323A">
      <w:pPr>
        <w:suppressAutoHyphens/>
        <w:ind w:firstLine="708"/>
        <w:jc w:val="both"/>
        <w:rPr>
          <w:rFonts w:eastAsia="Arial CYR" w:cs="Arial CYR"/>
          <w:sz w:val="28"/>
          <w:szCs w:val="28"/>
          <w:lang w:eastAsia="ar-SA"/>
        </w:rPr>
      </w:pPr>
      <w:r w:rsidRPr="005E533D">
        <w:rPr>
          <w:rFonts w:eastAsia="Arial CYR" w:cs="Arial CYR"/>
          <w:sz w:val="28"/>
          <w:szCs w:val="28"/>
          <w:lang w:eastAsia="ar-SA"/>
        </w:rPr>
        <w:t xml:space="preserve">1. </w:t>
      </w:r>
      <w:r w:rsidR="00E779B3">
        <w:rPr>
          <w:rFonts w:eastAsia="Arial CYR" w:cs="Arial CYR"/>
          <w:sz w:val="28"/>
          <w:szCs w:val="28"/>
          <w:lang w:eastAsia="ar-SA"/>
        </w:rPr>
        <w:t>Утвердить</w:t>
      </w:r>
      <w:r w:rsidR="00E779B3" w:rsidRPr="00E779B3">
        <w:rPr>
          <w:rFonts w:eastAsia="Arial CYR" w:cs="Arial CYR"/>
          <w:sz w:val="28"/>
          <w:szCs w:val="28"/>
          <w:lang w:eastAsia="ar-SA"/>
        </w:rPr>
        <w:t xml:space="preserve"> </w:t>
      </w:r>
      <w:r w:rsidR="00E779B3">
        <w:rPr>
          <w:rFonts w:eastAsia="Arial CYR" w:cs="Arial CYR"/>
          <w:sz w:val="28"/>
          <w:szCs w:val="28"/>
          <w:lang w:eastAsia="ar-SA"/>
        </w:rPr>
        <w:t>Административный регламент</w:t>
      </w:r>
      <w:r w:rsidR="00E779B3" w:rsidRPr="001326D1">
        <w:rPr>
          <w:rFonts w:eastAsia="Arial CYR" w:cs="Arial CYR"/>
          <w:sz w:val="28"/>
          <w:szCs w:val="28"/>
          <w:lang w:eastAsia="ar-SA"/>
        </w:rPr>
        <w:t xml:space="preserve"> </w:t>
      </w:r>
      <w:r w:rsidR="00E779B3" w:rsidRPr="003F4CA5">
        <w:rPr>
          <w:rFonts w:eastAsia="Arial CYR" w:cs="Arial CYR"/>
          <w:sz w:val="28"/>
          <w:szCs w:val="28"/>
          <w:lang w:eastAsia="ar-SA"/>
        </w:rPr>
        <w:t xml:space="preserve">предоставления государственной услуги «Выдача решения о предоставлении выплаты лицам, которые относились к категории детей⁠-⁠сирот и детей, оставшихся без попечения родителей, лицам из числа детей⁠-⁠сирот и детей, оставшихся без попечения родителей, достигшим возраста 23 лет, на приобретение благоустроенного жилого помещения в собственность или для полного </w:t>
      </w:r>
      <w:proofErr w:type="gramStart"/>
      <w:r w:rsidR="00E779B3" w:rsidRPr="003F4CA5">
        <w:rPr>
          <w:rFonts w:eastAsia="Arial CYR" w:cs="Arial CYR"/>
          <w:sz w:val="28"/>
          <w:szCs w:val="28"/>
          <w:lang w:eastAsia="ar-SA"/>
        </w:rPr>
        <w:t>погашения</w:t>
      </w:r>
      <w:proofErr w:type="gramEnd"/>
      <w:r w:rsidR="00E779B3" w:rsidRPr="003F4CA5">
        <w:rPr>
          <w:rFonts w:eastAsia="Arial CYR" w:cs="Arial CYR"/>
          <w:sz w:val="28"/>
          <w:szCs w:val="28"/>
          <w:lang w:eastAsia="ar-SA"/>
        </w:rPr>
        <w:t xml:space="preserve"> предоставленного на приобретение жилого помещения кредита (займа) по договору, обязательства </w:t>
      </w:r>
      <w:proofErr w:type="gramStart"/>
      <w:r w:rsidR="00E779B3" w:rsidRPr="003F4CA5">
        <w:rPr>
          <w:rFonts w:eastAsia="Arial CYR" w:cs="Arial CYR"/>
          <w:sz w:val="28"/>
          <w:szCs w:val="28"/>
          <w:lang w:eastAsia="ar-SA"/>
        </w:rPr>
        <w:t>заемщика</w:t>
      </w:r>
      <w:proofErr w:type="gramEnd"/>
      <w:r w:rsidR="00E779B3" w:rsidRPr="003F4CA5">
        <w:rPr>
          <w:rFonts w:eastAsia="Arial CYR" w:cs="Arial CYR"/>
          <w:sz w:val="28"/>
          <w:szCs w:val="28"/>
          <w:lang w:eastAsia="ar-SA"/>
        </w:rPr>
        <w:t xml:space="preserve"> по которому обеспечены ипотекой»</w:t>
      </w:r>
      <w:r w:rsidR="00E779B3">
        <w:rPr>
          <w:rFonts w:eastAsia="Arial CYR" w:cs="Arial CYR"/>
          <w:sz w:val="28"/>
          <w:szCs w:val="28"/>
          <w:lang w:eastAsia="ar-SA"/>
        </w:rPr>
        <w:t>.</w:t>
      </w:r>
    </w:p>
    <w:p w:rsidR="00AE470B" w:rsidRDefault="00D40C51" w:rsidP="00AE470B">
      <w:pPr>
        <w:suppressAutoHyphens/>
        <w:ind w:firstLine="720"/>
        <w:jc w:val="both"/>
        <w:rPr>
          <w:rFonts w:eastAsia="Arial CYR" w:cs="Arial CYR"/>
          <w:sz w:val="28"/>
          <w:szCs w:val="28"/>
          <w:lang w:eastAsia="ar-SA"/>
        </w:rPr>
      </w:pPr>
      <w:r>
        <w:rPr>
          <w:rFonts w:eastAsia="Arial CYR" w:cs="Arial CYR"/>
          <w:sz w:val="28"/>
          <w:szCs w:val="28"/>
          <w:lang w:eastAsia="ar-SA"/>
        </w:rPr>
        <w:t xml:space="preserve">2. Отделу жилищной политики администрации Раменского муниципального округа </w:t>
      </w:r>
      <w:proofErr w:type="gramStart"/>
      <w:r>
        <w:rPr>
          <w:rFonts w:eastAsia="Arial CYR" w:cs="Arial CYR"/>
          <w:sz w:val="28"/>
          <w:szCs w:val="28"/>
          <w:lang w:eastAsia="ar-SA"/>
        </w:rPr>
        <w:t>разместить</w:t>
      </w:r>
      <w:proofErr w:type="gramEnd"/>
      <w:r>
        <w:rPr>
          <w:rFonts w:eastAsia="Arial CYR" w:cs="Arial CYR"/>
          <w:sz w:val="28"/>
          <w:szCs w:val="28"/>
          <w:lang w:eastAsia="ar-SA"/>
        </w:rPr>
        <w:t xml:space="preserve"> Админис</w:t>
      </w:r>
      <w:r w:rsidR="00357B2E">
        <w:rPr>
          <w:rFonts w:eastAsia="Arial CYR" w:cs="Arial CYR"/>
          <w:sz w:val="28"/>
          <w:szCs w:val="28"/>
          <w:lang w:eastAsia="ar-SA"/>
        </w:rPr>
        <w:t>т</w:t>
      </w:r>
      <w:r>
        <w:rPr>
          <w:rFonts w:eastAsia="Arial CYR" w:cs="Arial CYR"/>
          <w:sz w:val="28"/>
          <w:szCs w:val="28"/>
          <w:lang w:eastAsia="ar-SA"/>
        </w:rPr>
        <w:t>ративный регламент, указанный в пункте 1 настоящего постановления, в государственной информационной системе Московской области «Цифровой регламент»</w:t>
      </w:r>
      <w:r w:rsidR="006461CC">
        <w:rPr>
          <w:rFonts w:eastAsia="Arial CYR" w:cs="Arial CYR"/>
          <w:sz w:val="28"/>
          <w:szCs w:val="28"/>
          <w:lang w:eastAsia="ar-SA"/>
        </w:rPr>
        <w:br/>
      </w:r>
      <w:r>
        <w:rPr>
          <w:rFonts w:eastAsia="Arial CYR" w:cs="Arial CYR"/>
          <w:sz w:val="28"/>
          <w:szCs w:val="28"/>
          <w:lang w:eastAsia="ar-SA"/>
        </w:rPr>
        <w:lastRenderedPageBreak/>
        <w:t xml:space="preserve">и в автоматизированной информационной системе «Реестр </w:t>
      </w:r>
      <w:r w:rsidR="00625271">
        <w:rPr>
          <w:rFonts w:eastAsia="Arial CYR" w:cs="Arial CYR"/>
          <w:sz w:val="28"/>
          <w:szCs w:val="28"/>
          <w:lang w:eastAsia="ar-SA"/>
        </w:rPr>
        <w:t>государственных</w:t>
      </w:r>
      <w:bookmarkStart w:id="0" w:name="_GoBack"/>
      <w:bookmarkEnd w:id="0"/>
      <w:r>
        <w:rPr>
          <w:rFonts w:eastAsia="Arial CYR" w:cs="Arial CYR"/>
          <w:sz w:val="28"/>
          <w:szCs w:val="28"/>
          <w:lang w:eastAsia="ar-SA"/>
        </w:rPr>
        <w:t xml:space="preserve"> услуг Московской области».</w:t>
      </w:r>
    </w:p>
    <w:p w:rsidR="002731B1" w:rsidRDefault="002731B1" w:rsidP="00AE470B">
      <w:pPr>
        <w:suppressAutoHyphens/>
        <w:ind w:firstLine="720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ar-SA" w:bidi="hi-IN"/>
        </w:rPr>
        <w:t xml:space="preserve">3. </w:t>
      </w:r>
      <w:r w:rsidRPr="00EE39CE">
        <w:rPr>
          <w:rFonts w:cs="Mangal"/>
          <w:kern w:val="3"/>
          <w:sz w:val="28"/>
          <w:szCs w:val="28"/>
          <w:lang w:eastAsia="ar-SA" w:bidi="hi-IN"/>
        </w:rPr>
        <w:t>Муниципальному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автономному учреждению «Раменский </w:t>
      </w:r>
      <w:proofErr w:type="spellStart"/>
      <w:r w:rsidRPr="00EE39CE">
        <w:rPr>
          <w:rFonts w:cs="Mangal"/>
          <w:kern w:val="3"/>
          <w:sz w:val="28"/>
          <w:szCs w:val="28"/>
          <w:lang w:eastAsia="zh-CN" w:bidi="hi-IN"/>
        </w:rPr>
        <w:t>Медиацентр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» Раменского </w:t>
      </w:r>
      <w:r>
        <w:rPr>
          <w:rFonts w:cs="Mangal"/>
          <w:kern w:val="3"/>
          <w:sz w:val="28"/>
          <w:szCs w:val="28"/>
          <w:lang w:eastAsia="zh-CN" w:bidi="hi-IN"/>
        </w:rPr>
        <w:t>муниципального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округа (Скороспелова М.А.) опубликовать настоящее постановление в сетевом издании «РАММЕДИА»</w:t>
      </w:r>
      <w:r>
        <w:rPr>
          <w:rFonts w:cs="Mangal"/>
          <w:kern w:val="3"/>
          <w:sz w:val="28"/>
          <w:szCs w:val="28"/>
          <w:lang w:eastAsia="zh-CN" w:bidi="hi-IN"/>
        </w:rPr>
        <w:br/>
      </w:r>
      <w:r w:rsidRPr="00EE39CE">
        <w:rPr>
          <w:rFonts w:cs="Mangal"/>
          <w:kern w:val="3"/>
          <w:sz w:val="28"/>
          <w:szCs w:val="28"/>
          <w:lang w:eastAsia="zh-CN" w:bidi="hi-IN"/>
        </w:rPr>
        <w:t>с доменным именем сайта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в информационно-телекоммуникационной сети Интернет </w:t>
      </w:r>
      <w:r w:rsidRPr="00EE39CE">
        <w:rPr>
          <w:rFonts w:cs="Mangal"/>
          <w:kern w:val="3"/>
          <w:sz w:val="28"/>
          <w:szCs w:val="28"/>
          <w:lang w:val="en-US" w:eastAsia="zh-CN" w:bidi="hi-IN"/>
        </w:rPr>
        <w:t>https</w:t>
      </w:r>
      <w:r w:rsidRPr="00EE39CE">
        <w:rPr>
          <w:rFonts w:cs="Mangal"/>
          <w:kern w:val="3"/>
          <w:sz w:val="28"/>
          <w:szCs w:val="28"/>
          <w:lang w:eastAsia="zh-CN" w:bidi="hi-IN"/>
        </w:rPr>
        <w:t>//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ramnews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ru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7567A6" w:rsidRPr="001D6986" w:rsidRDefault="007567A6" w:rsidP="00AE470B">
      <w:pPr>
        <w:suppressAutoHyphens/>
        <w:ind w:firstLine="720"/>
        <w:jc w:val="both"/>
        <w:rPr>
          <w:rFonts w:eastAsia="Arial CYR" w:cs="Arial CYR"/>
          <w:sz w:val="28"/>
          <w:szCs w:val="28"/>
          <w:lang w:eastAsia="ar-SA"/>
        </w:rPr>
      </w:pPr>
      <w:r>
        <w:rPr>
          <w:rFonts w:cs="Mangal"/>
          <w:kern w:val="3"/>
          <w:sz w:val="28"/>
          <w:szCs w:val="28"/>
          <w:lang w:eastAsia="zh-CN" w:bidi="hi-IN"/>
        </w:rPr>
        <w:t xml:space="preserve">4. 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EE39CE">
        <w:rPr>
          <w:rFonts w:cs="Mangal"/>
          <w:kern w:val="3"/>
          <w:sz w:val="28"/>
          <w:szCs w:val="28"/>
          <w:lang w:eastAsia="zh-CN" w:bidi="hi-IN"/>
        </w:rPr>
        <w:t>разместить</w:t>
      </w:r>
      <w:proofErr w:type="gram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настоящее постановление на официальном информационном портале </w:t>
      </w:r>
      <w:hyperlink r:id="rId7" w:history="1"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www</w:t>
        </w:r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ramenskoye</w:t>
        </w:r>
        <w:proofErr w:type="spellEnd"/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ru</w:t>
        </w:r>
        <w:proofErr w:type="spellEnd"/>
      </w:hyperlink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CE1016" w:rsidRPr="001F679C" w:rsidRDefault="00CE1016" w:rsidP="00CE1016">
      <w:pPr>
        <w:tabs>
          <w:tab w:val="left" w:pos="0"/>
        </w:tabs>
        <w:suppressAutoHyphens/>
        <w:jc w:val="both"/>
        <w:rPr>
          <w:rFonts w:eastAsia="Arial CYR" w:cs="Arial CYR"/>
          <w:sz w:val="28"/>
          <w:szCs w:val="28"/>
          <w:lang w:eastAsia="ar-SA"/>
        </w:rPr>
      </w:pPr>
      <w:r w:rsidRPr="001D6986">
        <w:rPr>
          <w:rFonts w:eastAsia="Arial CYR" w:cs="Arial CYR"/>
          <w:sz w:val="28"/>
          <w:szCs w:val="28"/>
          <w:lang w:eastAsia="ar-SA"/>
        </w:rPr>
        <w:tab/>
      </w:r>
      <w:r w:rsidR="007567A6">
        <w:rPr>
          <w:rFonts w:eastAsia="Arial CYR" w:cs="Arial CYR"/>
          <w:sz w:val="28"/>
          <w:szCs w:val="28"/>
          <w:lang w:eastAsia="ar-SA"/>
        </w:rPr>
        <w:t>5</w:t>
      </w:r>
      <w:r w:rsidRPr="001D6986">
        <w:rPr>
          <w:rFonts w:eastAsia="Arial CYR" w:cs="Arial CYR"/>
          <w:sz w:val="28"/>
          <w:szCs w:val="28"/>
          <w:lang w:eastAsia="ar-SA"/>
        </w:rPr>
        <w:t xml:space="preserve">. </w:t>
      </w:r>
      <w:proofErr w:type="gramStart"/>
      <w:r w:rsidRPr="001D6986">
        <w:rPr>
          <w:rFonts w:eastAsia="Arial CYR" w:cs="Arial CYR"/>
          <w:sz w:val="28"/>
          <w:szCs w:val="28"/>
          <w:lang w:eastAsia="ar-SA"/>
        </w:rPr>
        <w:t>Контроль за</w:t>
      </w:r>
      <w:proofErr w:type="gramEnd"/>
      <w:r w:rsidRPr="001D6986">
        <w:rPr>
          <w:rFonts w:eastAsia="Arial CYR" w:cs="Arial CYR"/>
          <w:sz w:val="28"/>
          <w:szCs w:val="28"/>
          <w:lang w:eastAsia="ar-SA"/>
        </w:rPr>
        <w:t xml:space="preserve"> исполнением настоящего </w:t>
      </w:r>
      <w:r w:rsidRPr="001F679C">
        <w:rPr>
          <w:rFonts w:eastAsia="Arial CYR" w:cs="Arial CYR"/>
          <w:sz w:val="28"/>
          <w:szCs w:val="28"/>
          <w:lang w:eastAsia="ar-SA"/>
        </w:rPr>
        <w:t>постановления возложить</w:t>
      </w:r>
      <w:r w:rsidRPr="001F679C">
        <w:rPr>
          <w:rFonts w:eastAsia="Arial CYR" w:cs="Arial CYR"/>
          <w:sz w:val="28"/>
          <w:szCs w:val="28"/>
          <w:lang w:eastAsia="ar-SA"/>
        </w:rPr>
        <w:br/>
        <w:t xml:space="preserve">на заместителя главы Раменского </w:t>
      </w:r>
      <w:r w:rsidR="00E61D8E" w:rsidRPr="001F679C">
        <w:rPr>
          <w:rFonts w:eastAsia="Arial CYR" w:cs="Arial CYR"/>
          <w:sz w:val="28"/>
          <w:szCs w:val="28"/>
          <w:lang w:eastAsia="ar-SA"/>
        </w:rPr>
        <w:t>муниципального</w:t>
      </w:r>
      <w:r w:rsidRPr="001F679C">
        <w:rPr>
          <w:rFonts w:eastAsia="Arial CYR" w:cs="Arial CYR"/>
          <w:sz w:val="28"/>
          <w:szCs w:val="28"/>
          <w:lang w:eastAsia="ar-SA"/>
        </w:rPr>
        <w:t xml:space="preserve"> округа Варламову Ю.А.</w:t>
      </w:r>
    </w:p>
    <w:p w:rsidR="00BD23F6" w:rsidRDefault="00BD23F6" w:rsidP="00AF35ED">
      <w:pPr>
        <w:autoSpaceDE w:val="0"/>
        <w:autoSpaceDN w:val="0"/>
        <w:adjustRightInd w:val="0"/>
        <w:ind w:firstLine="720"/>
        <w:jc w:val="both"/>
        <w:rPr>
          <w:rFonts w:eastAsia="Arial CYR" w:cs="Arial CYR"/>
          <w:sz w:val="28"/>
          <w:szCs w:val="28"/>
          <w:lang w:eastAsia="ar-SA"/>
        </w:rPr>
      </w:pPr>
    </w:p>
    <w:p w:rsidR="00DE0436" w:rsidRPr="004B0741" w:rsidRDefault="00DE0436" w:rsidP="00AF35ED">
      <w:pPr>
        <w:autoSpaceDE w:val="0"/>
        <w:autoSpaceDN w:val="0"/>
        <w:adjustRightInd w:val="0"/>
        <w:ind w:firstLine="720"/>
        <w:jc w:val="both"/>
        <w:rPr>
          <w:rFonts w:eastAsia="Arial CYR" w:cs="Arial CYR"/>
          <w:sz w:val="28"/>
          <w:szCs w:val="28"/>
          <w:lang w:eastAsia="ar-SA"/>
        </w:rPr>
      </w:pPr>
    </w:p>
    <w:p w:rsidR="00566F2F" w:rsidRDefault="00566F2F" w:rsidP="00566F2F">
      <w:pPr>
        <w:suppressAutoHyphens/>
        <w:jc w:val="both"/>
        <w:rPr>
          <w:kern w:val="2"/>
          <w:sz w:val="18"/>
          <w:szCs w:val="18"/>
          <w:lang w:eastAsia="ar-SA"/>
        </w:rPr>
      </w:pPr>
      <w:r>
        <w:rPr>
          <w:sz w:val="28"/>
          <w:szCs w:val="28"/>
          <w:lang w:eastAsia="ar-SA"/>
        </w:rPr>
        <w:t>Глава Раменского муниципального округа                                   Э.В. Малышев</w:t>
      </w:r>
    </w:p>
    <w:p w:rsidR="004B0741" w:rsidRDefault="004B0741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Pr="00625271" w:rsidRDefault="00566F2F" w:rsidP="004B0741">
      <w:pPr>
        <w:tabs>
          <w:tab w:val="left" w:pos="0"/>
        </w:tabs>
        <w:suppressAutoHyphens/>
        <w:rPr>
          <w:sz w:val="16"/>
          <w:szCs w:val="16"/>
          <w:lang w:val="en-US"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566F2F" w:rsidRDefault="00566F2F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DE0436" w:rsidRPr="004B0741" w:rsidRDefault="00DE0436" w:rsidP="004B0741">
      <w:pPr>
        <w:tabs>
          <w:tab w:val="left" w:pos="0"/>
        </w:tabs>
        <w:suppressAutoHyphens/>
        <w:rPr>
          <w:sz w:val="16"/>
          <w:szCs w:val="16"/>
          <w:lang w:eastAsia="ar-SA"/>
        </w:rPr>
      </w:pPr>
    </w:p>
    <w:p w:rsidR="00DE0436" w:rsidRDefault="004B0741" w:rsidP="004B0741">
      <w:pPr>
        <w:jc w:val="both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 xml:space="preserve">Зуева С.В. </w:t>
      </w:r>
    </w:p>
    <w:p w:rsidR="008E4ECE" w:rsidRPr="000C2D56" w:rsidRDefault="004B0741" w:rsidP="004B0741">
      <w:pPr>
        <w:jc w:val="both"/>
        <w:rPr>
          <w:sz w:val="28"/>
          <w:szCs w:val="28"/>
        </w:rPr>
      </w:pPr>
      <w:r>
        <w:rPr>
          <w:sz w:val="18"/>
          <w:szCs w:val="18"/>
          <w:lang w:eastAsia="ar-SA"/>
        </w:rPr>
        <w:t xml:space="preserve">(496)463-37-77 </w:t>
      </w:r>
    </w:p>
    <w:sectPr w:rsidR="008E4ECE" w:rsidRPr="000C2D56" w:rsidSect="004B0741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639A"/>
    <w:rsid w:val="0001136B"/>
    <w:rsid w:val="000744D1"/>
    <w:rsid w:val="0008323A"/>
    <w:rsid w:val="000A4DD9"/>
    <w:rsid w:val="000B42EF"/>
    <w:rsid w:val="000C2D56"/>
    <w:rsid w:val="000C7371"/>
    <w:rsid w:val="00114782"/>
    <w:rsid w:val="00130311"/>
    <w:rsid w:val="001326D1"/>
    <w:rsid w:val="001B419A"/>
    <w:rsid w:val="001D6986"/>
    <w:rsid w:val="001F5482"/>
    <w:rsid w:val="001F679C"/>
    <w:rsid w:val="00210DF5"/>
    <w:rsid w:val="002115A7"/>
    <w:rsid w:val="0022715F"/>
    <w:rsid w:val="0023416E"/>
    <w:rsid w:val="002731B1"/>
    <w:rsid w:val="00277A9E"/>
    <w:rsid w:val="0028362D"/>
    <w:rsid w:val="002A397F"/>
    <w:rsid w:val="002E4150"/>
    <w:rsid w:val="002F64B4"/>
    <w:rsid w:val="00322305"/>
    <w:rsid w:val="00337A12"/>
    <w:rsid w:val="00357B2E"/>
    <w:rsid w:val="003A13D8"/>
    <w:rsid w:val="003A7D78"/>
    <w:rsid w:val="003C00CA"/>
    <w:rsid w:val="003D3495"/>
    <w:rsid w:val="003D423C"/>
    <w:rsid w:val="003D424A"/>
    <w:rsid w:val="003F2764"/>
    <w:rsid w:val="003F4CA5"/>
    <w:rsid w:val="0041418B"/>
    <w:rsid w:val="00432A0D"/>
    <w:rsid w:val="004413BF"/>
    <w:rsid w:val="004534F5"/>
    <w:rsid w:val="004613C2"/>
    <w:rsid w:val="0048385A"/>
    <w:rsid w:val="004915CB"/>
    <w:rsid w:val="0049437A"/>
    <w:rsid w:val="004B0741"/>
    <w:rsid w:val="004D60FC"/>
    <w:rsid w:val="005066F9"/>
    <w:rsid w:val="00535C73"/>
    <w:rsid w:val="00540502"/>
    <w:rsid w:val="005513E7"/>
    <w:rsid w:val="00566F2F"/>
    <w:rsid w:val="005A5405"/>
    <w:rsid w:val="005B0B13"/>
    <w:rsid w:val="005B5B82"/>
    <w:rsid w:val="005E533D"/>
    <w:rsid w:val="005E7CBF"/>
    <w:rsid w:val="005F6AAE"/>
    <w:rsid w:val="00617E91"/>
    <w:rsid w:val="00625271"/>
    <w:rsid w:val="006414DD"/>
    <w:rsid w:val="006461CC"/>
    <w:rsid w:val="00651E83"/>
    <w:rsid w:val="0065403C"/>
    <w:rsid w:val="00660ECC"/>
    <w:rsid w:val="00697324"/>
    <w:rsid w:val="006A3D90"/>
    <w:rsid w:val="006F759B"/>
    <w:rsid w:val="00734C0B"/>
    <w:rsid w:val="00742A39"/>
    <w:rsid w:val="007567A6"/>
    <w:rsid w:val="00765FD0"/>
    <w:rsid w:val="007866B0"/>
    <w:rsid w:val="007A0735"/>
    <w:rsid w:val="007C0D28"/>
    <w:rsid w:val="007D6ACE"/>
    <w:rsid w:val="007F434C"/>
    <w:rsid w:val="00806A30"/>
    <w:rsid w:val="008200F6"/>
    <w:rsid w:val="008244C7"/>
    <w:rsid w:val="008440B5"/>
    <w:rsid w:val="00871596"/>
    <w:rsid w:val="0088337B"/>
    <w:rsid w:val="0088530F"/>
    <w:rsid w:val="008B4BEF"/>
    <w:rsid w:val="008C7952"/>
    <w:rsid w:val="008D15BB"/>
    <w:rsid w:val="008D642A"/>
    <w:rsid w:val="008D7A4F"/>
    <w:rsid w:val="008E34B0"/>
    <w:rsid w:val="008E4ECE"/>
    <w:rsid w:val="00927E79"/>
    <w:rsid w:val="009630C7"/>
    <w:rsid w:val="009C046E"/>
    <w:rsid w:val="009D4B22"/>
    <w:rsid w:val="00A20879"/>
    <w:rsid w:val="00A37159"/>
    <w:rsid w:val="00A579C0"/>
    <w:rsid w:val="00AA6805"/>
    <w:rsid w:val="00AD7014"/>
    <w:rsid w:val="00AE470B"/>
    <w:rsid w:val="00AE4E76"/>
    <w:rsid w:val="00AF35ED"/>
    <w:rsid w:val="00B006C4"/>
    <w:rsid w:val="00B37EB3"/>
    <w:rsid w:val="00B93B29"/>
    <w:rsid w:val="00BB3EC0"/>
    <w:rsid w:val="00BD23F6"/>
    <w:rsid w:val="00C13C8E"/>
    <w:rsid w:val="00C47C11"/>
    <w:rsid w:val="00C61C69"/>
    <w:rsid w:val="00C6282F"/>
    <w:rsid w:val="00C76E41"/>
    <w:rsid w:val="00C92ACC"/>
    <w:rsid w:val="00CA05FC"/>
    <w:rsid w:val="00CA3B3D"/>
    <w:rsid w:val="00CB4F09"/>
    <w:rsid w:val="00CE1016"/>
    <w:rsid w:val="00CE5673"/>
    <w:rsid w:val="00CF2224"/>
    <w:rsid w:val="00CF2A1A"/>
    <w:rsid w:val="00D16868"/>
    <w:rsid w:val="00D27974"/>
    <w:rsid w:val="00D35D59"/>
    <w:rsid w:val="00D40C51"/>
    <w:rsid w:val="00D57EC5"/>
    <w:rsid w:val="00D7293A"/>
    <w:rsid w:val="00D8107A"/>
    <w:rsid w:val="00D9252C"/>
    <w:rsid w:val="00D9549D"/>
    <w:rsid w:val="00D97F24"/>
    <w:rsid w:val="00DE0436"/>
    <w:rsid w:val="00DF52BF"/>
    <w:rsid w:val="00E52C2A"/>
    <w:rsid w:val="00E61D8E"/>
    <w:rsid w:val="00E779B3"/>
    <w:rsid w:val="00E813A9"/>
    <w:rsid w:val="00E845B9"/>
    <w:rsid w:val="00EA14C8"/>
    <w:rsid w:val="00EB1033"/>
    <w:rsid w:val="00EB1E61"/>
    <w:rsid w:val="00EC1577"/>
    <w:rsid w:val="00F13E6F"/>
    <w:rsid w:val="00F15579"/>
    <w:rsid w:val="00F7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АР Прил 2 Знак"/>
    <w:basedOn w:val="a0"/>
    <w:qFormat/>
    <w:rsid w:val="003F4CA5"/>
    <w:rPr>
      <w:rFonts w:ascii="Times New Roman" w:eastAsia="Calibri" w:hAnsi="Times New Roman"/>
      <w:b/>
      <w:sz w:val="24"/>
      <w:szCs w:val="24"/>
    </w:rPr>
  </w:style>
  <w:style w:type="paragraph" w:customStyle="1" w:styleId="1">
    <w:name w:val="Заголовок1"/>
    <w:basedOn w:val="a"/>
    <w:next w:val="a3"/>
    <w:qFormat/>
    <w:rsid w:val="003F4CA5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АР Прил 2 Знак"/>
    <w:basedOn w:val="a0"/>
    <w:qFormat/>
    <w:rsid w:val="003F4CA5"/>
    <w:rPr>
      <w:rFonts w:ascii="Times New Roman" w:eastAsia="Calibri" w:hAnsi="Times New Roman"/>
      <w:b/>
      <w:sz w:val="24"/>
      <w:szCs w:val="24"/>
    </w:rPr>
  </w:style>
  <w:style w:type="paragraph" w:customStyle="1" w:styleId="1">
    <w:name w:val="Заголовок1"/>
    <w:basedOn w:val="a"/>
    <w:next w:val="a3"/>
    <w:qFormat/>
    <w:rsid w:val="003F4CA5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P06U04</cp:lastModifiedBy>
  <cp:revision>12</cp:revision>
  <cp:lastPrinted>2025-08-13T07:46:00Z</cp:lastPrinted>
  <dcterms:created xsi:type="dcterms:W3CDTF">2025-08-13T06:20:00Z</dcterms:created>
  <dcterms:modified xsi:type="dcterms:W3CDTF">2025-08-13T08:23:00Z</dcterms:modified>
</cp:coreProperties>
</file>